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F340" w14:textId="77777777" w:rsidR="00AF784F" w:rsidRDefault="00AF784F" w:rsidP="00AF784F">
      <w:pPr>
        <w:jc w:val="center"/>
        <w:rPr>
          <w:rFonts w:ascii="Calibri" w:eastAsia="Times New Roman" w:hAnsi="Calibri" w:cs="Calibri"/>
          <w:b/>
          <w:color w:val="000000"/>
          <w:sz w:val="21"/>
          <w:szCs w:val="21"/>
        </w:rPr>
      </w:pPr>
      <w:bookmarkStart w:id="0" w:name="_GoBack"/>
      <w:bookmarkEnd w:id="0"/>
      <w:r>
        <w:rPr>
          <w:rFonts w:ascii="Calibri" w:eastAsia="Times New Roman" w:hAnsi="Calibri" w:cs="Calibri"/>
          <w:b/>
          <w:noProof/>
          <w:color w:val="000000"/>
          <w:sz w:val="21"/>
          <w:szCs w:val="21"/>
        </w:rPr>
        <w:drawing>
          <wp:inline distT="0" distB="0" distL="0" distR="0" wp14:anchorId="2BB2FC02" wp14:editId="0C7AAE13">
            <wp:extent cx="2152650" cy="992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structure Engineers Logo _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144" cy="1001880"/>
                    </a:xfrm>
                    <a:prstGeom prst="rect">
                      <a:avLst/>
                    </a:prstGeom>
                  </pic:spPr>
                </pic:pic>
              </a:graphicData>
            </a:graphic>
          </wp:inline>
        </w:drawing>
      </w:r>
    </w:p>
    <w:p w14:paraId="3627ACB3" w14:textId="77777777" w:rsidR="00AF784F" w:rsidRDefault="00AF784F" w:rsidP="00A81648">
      <w:pPr>
        <w:rPr>
          <w:rFonts w:ascii="Calibri" w:eastAsia="Times New Roman" w:hAnsi="Calibri" w:cs="Calibri"/>
          <w:b/>
          <w:color w:val="000000"/>
          <w:sz w:val="21"/>
          <w:szCs w:val="21"/>
        </w:rPr>
      </w:pPr>
    </w:p>
    <w:p w14:paraId="2B192FB0" w14:textId="77777777" w:rsidR="00517FC0" w:rsidRDefault="00517FC0" w:rsidP="00517FC0">
      <w:pPr>
        <w:rPr>
          <w:rFonts w:ascii="Calibri" w:eastAsia="Times New Roman" w:hAnsi="Calibri" w:cs="Calibri"/>
          <w:b/>
          <w:color w:val="000000"/>
          <w:sz w:val="21"/>
          <w:szCs w:val="21"/>
        </w:rPr>
      </w:pPr>
      <w:r>
        <w:rPr>
          <w:rFonts w:ascii="Calibri" w:eastAsia="Times New Roman" w:hAnsi="Calibri" w:cs="Calibri"/>
          <w:b/>
          <w:color w:val="000000"/>
          <w:sz w:val="21"/>
          <w:szCs w:val="21"/>
        </w:rPr>
        <w:t>Job Description</w:t>
      </w:r>
    </w:p>
    <w:p w14:paraId="0047328E" w14:textId="77777777" w:rsidR="00517FC0" w:rsidRDefault="00517FC0" w:rsidP="00517FC0">
      <w:pPr>
        <w:rPr>
          <w:rFonts w:ascii="Calibri" w:eastAsia="Times New Roman" w:hAnsi="Calibri" w:cs="Calibri"/>
          <w:b/>
          <w:color w:val="000000"/>
          <w:sz w:val="21"/>
          <w:szCs w:val="21"/>
        </w:rPr>
      </w:pPr>
    </w:p>
    <w:p w14:paraId="466B2D3B" w14:textId="77777777" w:rsidR="00AF784F" w:rsidRDefault="00517FC0" w:rsidP="00517FC0">
      <w:pPr>
        <w:rPr>
          <w:rFonts w:ascii="Calibri" w:eastAsia="Times New Roman" w:hAnsi="Calibri" w:cs="Calibri"/>
          <w:color w:val="000000"/>
          <w:sz w:val="21"/>
          <w:szCs w:val="21"/>
        </w:rPr>
      </w:pPr>
      <w:r w:rsidRPr="00F91F6D">
        <w:rPr>
          <w:rFonts w:ascii="Calibri" w:eastAsia="Times New Roman" w:hAnsi="Calibri" w:cs="Calibri"/>
          <w:color w:val="000000"/>
          <w:sz w:val="21"/>
          <w:szCs w:val="21"/>
        </w:rPr>
        <w:t>Title:</w:t>
      </w:r>
      <w:r>
        <w:rPr>
          <w:rFonts w:ascii="Calibri" w:eastAsia="Times New Roman" w:hAnsi="Calibri" w:cs="Calibri"/>
          <w:b/>
          <w:color w:val="000000"/>
          <w:sz w:val="21"/>
          <w:szCs w:val="21"/>
        </w:rPr>
        <w:tab/>
      </w:r>
      <w:r>
        <w:rPr>
          <w:rFonts w:ascii="Calibri" w:eastAsia="Times New Roman" w:hAnsi="Calibri" w:cs="Calibri"/>
          <w:b/>
          <w:color w:val="000000"/>
          <w:sz w:val="21"/>
          <w:szCs w:val="21"/>
        </w:rPr>
        <w:tab/>
      </w:r>
      <w:r w:rsidR="00DD4AD1">
        <w:rPr>
          <w:rFonts w:ascii="Calibri" w:eastAsia="Times New Roman" w:hAnsi="Calibri" w:cs="Calibri"/>
          <w:color w:val="000000"/>
          <w:sz w:val="21"/>
          <w:szCs w:val="21"/>
        </w:rPr>
        <w:t>Proposal</w:t>
      </w:r>
      <w:r w:rsidR="00AF784F" w:rsidRPr="00517FC0">
        <w:rPr>
          <w:rFonts w:ascii="Calibri" w:eastAsia="Times New Roman" w:hAnsi="Calibri" w:cs="Calibri"/>
          <w:color w:val="000000"/>
          <w:sz w:val="21"/>
          <w:szCs w:val="21"/>
        </w:rPr>
        <w:t xml:space="preserve"> Coordinator</w:t>
      </w:r>
    </w:p>
    <w:p w14:paraId="18B2FA64" w14:textId="513F36D1" w:rsidR="00517FC0" w:rsidRDefault="00517FC0" w:rsidP="00517FC0">
      <w:pPr>
        <w:rPr>
          <w:rFonts w:ascii="Calibri" w:eastAsia="Times New Roman" w:hAnsi="Calibri" w:cs="Calibri"/>
          <w:color w:val="000000"/>
          <w:sz w:val="21"/>
          <w:szCs w:val="21"/>
        </w:rPr>
      </w:pPr>
      <w:r>
        <w:rPr>
          <w:rFonts w:ascii="Calibri" w:eastAsia="Times New Roman" w:hAnsi="Calibri" w:cs="Calibri"/>
          <w:color w:val="000000"/>
          <w:sz w:val="21"/>
          <w:szCs w:val="21"/>
        </w:rPr>
        <w:t>Reports to:</w:t>
      </w:r>
      <w:r>
        <w:rPr>
          <w:rFonts w:ascii="Calibri" w:eastAsia="Times New Roman" w:hAnsi="Calibri" w:cs="Calibri"/>
          <w:color w:val="000000"/>
          <w:sz w:val="21"/>
          <w:szCs w:val="21"/>
        </w:rPr>
        <w:tab/>
      </w:r>
      <w:r w:rsidR="00D27151">
        <w:rPr>
          <w:rFonts w:ascii="Calibri" w:eastAsia="Times New Roman" w:hAnsi="Calibri" w:cs="Calibri"/>
          <w:color w:val="000000"/>
          <w:sz w:val="21"/>
          <w:szCs w:val="21"/>
        </w:rPr>
        <w:t>Marketing</w:t>
      </w:r>
      <w:r>
        <w:rPr>
          <w:rFonts w:ascii="Calibri" w:eastAsia="Times New Roman" w:hAnsi="Calibri" w:cs="Calibri"/>
          <w:color w:val="000000"/>
          <w:sz w:val="21"/>
          <w:szCs w:val="21"/>
        </w:rPr>
        <w:t xml:space="preserve"> Manager</w:t>
      </w:r>
    </w:p>
    <w:p w14:paraId="253C9AE8" w14:textId="77777777" w:rsidR="00517FC0" w:rsidRDefault="00517FC0" w:rsidP="00517FC0">
      <w:pPr>
        <w:rPr>
          <w:rFonts w:ascii="Calibri" w:eastAsia="Times New Roman" w:hAnsi="Calibri" w:cs="Calibri"/>
          <w:color w:val="000000"/>
          <w:sz w:val="21"/>
          <w:szCs w:val="21"/>
        </w:rPr>
      </w:pPr>
      <w:r>
        <w:rPr>
          <w:rFonts w:ascii="Calibri" w:eastAsia="Times New Roman" w:hAnsi="Calibri" w:cs="Calibri"/>
          <w:color w:val="000000"/>
          <w:sz w:val="21"/>
          <w:szCs w:val="21"/>
        </w:rPr>
        <w:t>Status:</w:t>
      </w:r>
      <w:r>
        <w:rPr>
          <w:rFonts w:ascii="Calibri" w:eastAsia="Times New Roman" w:hAnsi="Calibri" w:cs="Calibri"/>
          <w:color w:val="000000"/>
          <w:sz w:val="21"/>
          <w:szCs w:val="21"/>
        </w:rPr>
        <w:tab/>
      </w:r>
      <w:r>
        <w:rPr>
          <w:rFonts w:ascii="Calibri" w:eastAsia="Times New Roman" w:hAnsi="Calibri" w:cs="Calibri"/>
          <w:color w:val="000000"/>
          <w:sz w:val="21"/>
          <w:szCs w:val="21"/>
        </w:rPr>
        <w:tab/>
        <w:t>Exempt</w:t>
      </w:r>
    </w:p>
    <w:p w14:paraId="210F8230" w14:textId="77777777" w:rsidR="00517FC0" w:rsidRDefault="00517FC0" w:rsidP="00517FC0">
      <w:pPr>
        <w:rPr>
          <w:rFonts w:ascii="Calibri" w:eastAsia="Times New Roman" w:hAnsi="Calibri" w:cs="Calibri"/>
          <w:color w:val="000000"/>
          <w:sz w:val="21"/>
          <w:szCs w:val="21"/>
        </w:rPr>
      </w:pPr>
    </w:p>
    <w:p w14:paraId="6B021EFC" w14:textId="77777777" w:rsidR="00517FC0" w:rsidRDefault="00517FC0" w:rsidP="00517FC0">
      <w:pPr>
        <w:rPr>
          <w:rFonts w:ascii="Calibri" w:eastAsia="Times New Roman" w:hAnsi="Calibri" w:cs="Calibri"/>
          <w:color w:val="000000"/>
          <w:sz w:val="21"/>
          <w:szCs w:val="21"/>
        </w:rPr>
      </w:pPr>
      <w:r>
        <w:rPr>
          <w:rFonts w:ascii="Calibri" w:eastAsia="Times New Roman" w:hAnsi="Calibri" w:cs="Calibri"/>
          <w:color w:val="000000"/>
          <w:sz w:val="21"/>
          <w:szCs w:val="21"/>
        </w:rPr>
        <w:t>Position Summary:</w:t>
      </w:r>
    </w:p>
    <w:p w14:paraId="4B6BA88D" w14:textId="77777777" w:rsidR="00517FC0" w:rsidRDefault="00517FC0" w:rsidP="00517FC0">
      <w:pPr>
        <w:rPr>
          <w:rFonts w:ascii="Calibri" w:eastAsia="Times New Roman" w:hAnsi="Calibri" w:cs="Calibri"/>
          <w:color w:val="000000"/>
          <w:sz w:val="21"/>
          <w:szCs w:val="21"/>
        </w:rPr>
      </w:pPr>
    </w:p>
    <w:p w14:paraId="7C2DFE90" w14:textId="77777777" w:rsidR="00517FC0" w:rsidRDefault="00DD4AD1" w:rsidP="00517FC0">
      <w:pPr>
        <w:rPr>
          <w:rFonts w:ascii="Calibri" w:eastAsia="Times New Roman" w:hAnsi="Calibri" w:cs="Calibri"/>
          <w:b/>
          <w:color w:val="000000"/>
          <w:sz w:val="21"/>
          <w:szCs w:val="21"/>
        </w:rPr>
      </w:pPr>
      <w:r>
        <w:rPr>
          <w:rFonts w:ascii="Calibri" w:eastAsia="Times New Roman" w:hAnsi="Calibri" w:cs="Calibri"/>
          <w:color w:val="000000"/>
          <w:sz w:val="21"/>
          <w:szCs w:val="21"/>
        </w:rPr>
        <w:t>The Proposal</w:t>
      </w:r>
      <w:r w:rsidR="00517FC0">
        <w:rPr>
          <w:rFonts w:ascii="Calibri" w:eastAsia="Times New Roman" w:hAnsi="Calibri" w:cs="Calibri"/>
          <w:color w:val="000000"/>
          <w:sz w:val="21"/>
          <w:szCs w:val="21"/>
        </w:rPr>
        <w:t xml:space="preserve"> Coordinator reviews request for proposals (RFPs) and other inquiries for business services, compiles and develops responses to such RFPs and inquiries through research and interviews with subject matter experts (SMEs) resulting in an award for contractual services with customers and clients.</w:t>
      </w:r>
    </w:p>
    <w:p w14:paraId="0B8BD63F" w14:textId="77777777" w:rsidR="00A81648" w:rsidRDefault="00A81648" w:rsidP="00A81648">
      <w:pPr>
        <w:rPr>
          <w:rFonts w:ascii="Calibri" w:eastAsia="Times New Roman" w:hAnsi="Calibri" w:cs="Calibri"/>
          <w:color w:val="000000"/>
          <w:sz w:val="21"/>
          <w:szCs w:val="21"/>
        </w:rPr>
      </w:pPr>
    </w:p>
    <w:p w14:paraId="0EA6F326" w14:textId="77777777" w:rsidR="00A81648" w:rsidRDefault="00A81648" w:rsidP="00A81648">
      <w:pPr>
        <w:rPr>
          <w:rFonts w:ascii="Calibri" w:eastAsia="Times New Roman" w:hAnsi="Calibri" w:cs="Calibri"/>
          <w:color w:val="000000"/>
          <w:sz w:val="21"/>
          <w:szCs w:val="21"/>
        </w:rPr>
      </w:pPr>
      <w:r w:rsidRPr="00164BC4">
        <w:rPr>
          <w:rFonts w:ascii="Calibri" w:eastAsia="Times New Roman" w:hAnsi="Calibri" w:cs="Calibri"/>
          <w:color w:val="000000"/>
          <w:sz w:val="21"/>
          <w:szCs w:val="21"/>
        </w:rPr>
        <w:t xml:space="preserve">Responsibilities </w:t>
      </w:r>
      <w:r w:rsidR="00954FE5">
        <w:rPr>
          <w:rFonts w:ascii="Calibri" w:eastAsia="Times New Roman" w:hAnsi="Calibri" w:cs="Calibri"/>
          <w:color w:val="000000"/>
          <w:sz w:val="21"/>
          <w:szCs w:val="21"/>
        </w:rPr>
        <w:t>include</w:t>
      </w:r>
      <w:r>
        <w:rPr>
          <w:rFonts w:ascii="Calibri" w:eastAsia="Times New Roman" w:hAnsi="Calibri" w:cs="Calibri"/>
          <w:color w:val="000000"/>
          <w:sz w:val="21"/>
          <w:szCs w:val="21"/>
        </w:rPr>
        <w:t xml:space="preserve"> the following:</w:t>
      </w:r>
    </w:p>
    <w:p w14:paraId="35CABE7D" w14:textId="77777777" w:rsidR="00B411B6" w:rsidRPr="0028444C" w:rsidRDefault="00D42EAC" w:rsidP="00281F44">
      <w:pPr>
        <w:pStyle w:val="ListParagraph"/>
        <w:numPr>
          <w:ilvl w:val="0"/>
          <w:numId w:val="4"/>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Prepare</w:t>
      </w:r>
      <w:r w:rsidR="0028444C">
        <w:rPr>
          <w:rFonts w:ascii="Calibri" w:eastAsia="Times New Roman" w:hAnsi="Calibri" w:cs="Calibri"/>
          <w:color w:val="000000"/>
          <w:sz w:val="21"/>
          <w:szCs w:val="21"/>
        </w:rPr>
        <w:t xml:space="preserve"> qualification packages, </w:t>
      </w:r>
      <w:r w:rsidR="0028444C" w:rsidRPr="0028444C">
        <w:rPr>
          <w:rFonts w:ascii="Calibri" w:eastAsia="Times New Roman" w:hAnsi="Calibri" w:cs="Calibri"/>
          <w:color w:val="000000"/>
          <w:sz w:val="21"/>
          <w:szCs w:val="21"/>
        </w:rPr>
        <w:t xml:space="preserve">letters of interest, </w:t>
      </w:r>
      <w:r w:rsidR="00B411B6" w:rsidRPr="0028444C">
        <w:rPr>
          <w:rFonts w:ascii="Calibri" w:eastAsia="Times New Roman" w:hAnsi="Calibri" w:cs="Calibri"/>
          <w:color w:val="000000"/>
          <w:sz w:val="21"/>
          <w:szCs w:val="21"/>
        </w:rPr>
        <w:t>pr</w:t>
      </w:r>
      <w:r w:rsidR="0028444C" w:rsidRPr="0028444C">
        <w:rPr>
          <w:rFonts w:ascii="Calibri" w:eastAsia="Times New Roman" w:hAnsi="Calibri" w:cs="Calibri"/>
          <w:color w:val="000000"/>
          <w:sz w:val="21"/>
          <w:szCs w:val="21"/>
        </w:rPr>
        <w:t>oposals</w:t>
      </w:r>
      <w:r w:rsidR="007B32E8">
        <w:rPr>
          <w:rFonts w:ascii="Calibri" w:eastAsia="Times New Roman" w:hAnsi="Calibri" w:cs="Calibri"/>
          <w:color w:val="000000"/>
          <w:sz w:val="21"/>
          <w:szCs w:val="21"/>
        </w:rPr>
        <w:t>,</w:t>
      </w:r>
      <w:r w:rsidR="0028444C" w:rsidRPr="0028444C">
        <w:rPr>
          <w:rFonts w:ascii="Calibri" w:eastAsia="Times New Roman" w:hAnsi="Calibri" w:cs="Calibri"/>
          <w:color w:val="000000"/>
          <w:sz w:val="21"/>
          <w:szCs w:val="21"/>
        </w:rPr>
        <w:t xml:space="preserve"> and presentations</w:t>
      </w:r>
      <w:r w:rsidR="00855893">
        <w:rPr>
          <w:rFonts w:ascii="Calibri" w:eastAsia="Times New Roman" w:hAnsi="Calibri" w:cs="Calibri"/>
          <w:color w:val="000000"/>
          <w:sz w:val="21"/>
          <w:szCs w:val="21"/>
        </w:rPr>
        <w:t xml:space="preserve"> in coordination with market sector leaders and project managers</w:t>
      </w:r>
    </w:p>
    <w:p w14:paraId="3DFA9867" w14:textId="77777777" w:rsidR="00281F44" w:rsidRPr="00281F44" w:rsidRDefault="00B411B6" w:rsidP="00281F44">
      <w:pPr>
        <w:pStyle w:val="ListParagraph"/>
        <w:numPr>
          <w:ilvl w:val="0"/>
          <w:numId w:val="4"/>
        </w:numPr>
        <w:spacing w:before="120"/>
        <w:contextualSpacing w:val="0"/>
        <w:rPr>
          <w:rFonts w:ascii="Calibri" w:eastAsia="Times New Roman" w:hAnsi="Calibri" w:cs="Calibri"/>
          <w:color w:val="000000"/>
          <w:sz w:val="21"/>
          <w:szCs w:val="21"/>
        </w:rPr>
      </w:pPr>
      <w:r w:rsidRPr="0028444C">
        <w:rPr>
          <w:rFonts w:ascii="Calibri" w:eastAsia="Times New Roman" w:hAnsi="Calibri" w:cs="Calibri"/>
          <w:color w:val="000000"/>
          <w:sz w:val="21"/>
          <w:szCs w:val="21"/>
        </w:rPr>
        <w:t>Develop and maintain proposal</w:t>
      </w:r>
      <w:r w:rsidR="00D42EAC">
        <w:rPr>
          <w:rFonts w:ascii="Calibri" w:eastAsia="Times New Roman" w:hAnsi="Calibri" w:cs="Calibri"/>
          <w:color w:val="000000"/>
          <w:sz w:val="21"/>
          <w:szCs w:val="21"/>
        </w:rPr>
        <w:t>/presentation</w:t>
      </w:r>
      <w:r w:rsidRPr="0028444C">
        <w:rPr>
          <w:rFonts w:ascii="Calibri" w:eastAsia="Times New Roman" w:hAnsi="Calibri" w:cs="Calibri"/>
          <w:color w:val="000000"/>
          <w:sz w:val="21"/>
          <w:szCs w:val="21"/>
        </w:rPr>
        <w:t xml:space="preserve"> schedules in a fast-paced </w:t>
      </w:r>
      <w:r w:rsidR="0028444C" w:rsidRPr="0028444C">
        <w:rPr>
          <w:rFonts w:ascii="Calibri" w:eastAsia="Times New Roman" w:hAnsi="Calibri" w:cs="Calibri"/>
          <w:color w:val="000000"/>
          <w:sz w:val="21"/>
          <w:szCs w:val="21"/>
        </w:rPr>
        <w:t>and deadline-driven environment</w:t>
      </w:r>
    </w:p>
    <w:p w14:paraId="51B57CD6" w14:textId="77777777" w:rsidR="00B411B6" w:rsidRPr="0028444C" w:rsidRDefault="00B411B6" w:rsidP="00281F44">
      <w:pPr>
        <w:pStyle w:val="ListParagraph"/>
        <w:numPr>
          <w:ilvl w:val="0"/>
          <w:numId w:val="4"/>
        </w:numPr>
        <w:spacing w:before="120"/>
        <w:contextualSpacing w:val="0"/>
        <w:rPr>
          <w:rFonts w:ascii="Calibri" w:eastAsia="Times New Roman" w:hAnsi="Calibri" w:cs="Calibri"/>
          <w:color w:val="000000"/>
          <w:sz w:val="21"/>
          <w:szCs w:val="21"/>
        </w:rPr>
      </w:pPr>
      <w:r w:rsidRPr="0028444C">
        <w:rPr>
          <w:rFonts w:ascii="Calibri" w:eastAsia="Times New Roman" w:hAnsi="Calibri" w:cs="Calibri"/>
          <w:color w:val="000000"/>
          <w:sz w:val="21"/>
          <w:szCs w:val="21"/>
        </w:rPr>
        <w:t>Provide quality control review and coordinate production for all components of proposals, presentations</w:t>
      </w:r>
      <w:r w:rsidR="007B32E8">
        <w:rPr>
          <w:rFonts w:ascii="Calibri" w:eastAsia="Times New Roman" w:hAnsi="Calibri" w:cs="Calibri"/>
          <w:color w:val="000000"/>
          <w:sz w:val="21"/>
          <w:szCs w:val="21"/>
        </w:rPr>
        <w:t>,</w:t>
      </w:r>
      <w:r w:rsidRPr="0028444C">
        <w:rPr>
          <w:rFonts w:ascii="Calibri" w:eastAsia="Times New Roman" w:hAnsi="Calibri" w:cs="Calibri"/>
          <w:color w:val="000000"/>
          <w:sz w:val="21"/>
          <w:szCs w:val="21"/>
        </w:rPr>
        <w:t xml:space="preserve"> and mark</w:t>
      </w:r>
      <w:r w:rsidR="0028444C" w:rsidRPr="0028444C">
        <w:rPr>
          <w:rFonts w:ascii="Calibri" w:eastAsia="Times New Roman" w:hAnsi="Calibri" w:cs="Calibri"/>
          <w:color w:val="000000"/>
          <w:sz w:val="21"/>
          <w:szCs w:val="21"/>
        </w:rPr>
        <w:t>eting materials</w:t>
      </w:r>
      <w:r w:rsidR="00DD4AD1">
        <w:rPr>
          <w:rFonts w:ascii="Calibri" w:eastAsia="Times New Roman" w:hAnsi="Calibri" w:cs="Calibri"/>
          <w:color w:val="000000"/>
          <w:sz w:val="21"/>
          <w:szCs w:val="21"/>
        </w:rPr>
        <w:t xml:space="preserve"> to ensure a high degree of accuracy and quality</w:t>
      </w:r>
    </w:p>
    <w:p w14:paraId="3A82FA47" w14:textId="77777777" w:rsidR="00B411B6" w:rsidRPr="0028444C" w:rsidRDefault="00B411B6" w:rsidP="00281F44">
      <w:pPr>
        <w:pStyle w:val="ListParagraph"/>
        <w:numPr>
          <w:ilvl w:val="0"/>
          <w:numId w:val="4"/>
        </w:numPr>
        <w:spacing w:before="120"/>
        <w:contextualSpacing w:val="0"/>
        <w:rPr>
          <w:rFonts w:ascii="Calibri" w:eastAsia="Times New Roman" w:hAnsi="Calibri" w:cs="Calibri"/>
          <w:color w:val="000000"/>
          <w:sz w:val="21"/>
          <w:szCs w:val="21"/>
        </w:rPr>
      </w:pPr>
      <w:r w:rsidRPr="0028444C">
        <w:rPr>
          <w:rFonts w:ascii="Calibri" w:eastAsia="Times New Roman" w:hAnsi="Calibri" w:cs="Calibri"/>
          <w:color w:val="000000"/>
          <w:sz w:val="21"/>
          <w:szCs w:val="21"/>
        </w:rPr>
        <w:t xml:space="preserve">Write and revise marketing </w:t>
      </w:r>
      <w:r w:rsidR="0028444C">
        <w:rPr>
          <w:rFonts w:ascii="Calibri" w:eastAsia="Times New Roman" w:hAnsi="Calibri" w:cs="Calibri"/>
          <w:color w:val="000000"/>
          <w:sz w:val="21"/>
          <w:szCs w:val="21"/>
        </w:rPr>
        <w:t>collateral</w:t>
      </w:r>
    </w:p>
    <w:p w14:paraId="4DC85C25" w14:textId="77777777" w:rsidR="00B411B6" w:rsidRPr="0028444C" w:rsidRDefault="00B411B6" w:rsidP="00281F44">
      <w:pPr>
        <w:pStyle w:val="ListParagraph"/>
        <w:numPr>
          <w:ilvl w:val="0"/>
          <w:numId w:val="4"/>
        </w:numPr>
        <w:spacing w:before="120"/>
        <w:contextualSpacing w:val="0"/>
        <w:rPr>
          <w:rFonts w:ascii="Calibri" w:eastAsia="Times New Roman" w:hAnsi="Calibri" w:cs="Calibri"/>
          <w:color w:val="000000"/>
          <w:sz w:val="21"/>
          <w:szCs w:val="21"/>
        </w:rPr>
      </w:pPr>
      <w:r w:rsidRPr="0028444C">
        <w:rPr>
          <w:rFonts w:ascii="Calibri" w:eastAsia="Times New Roman" w:hAnsi="Calibri" w:cs="Calibri"/>
          <w:color w:val="000000"/>
          <w:sz w:val="21"/>
          <w:szCs w:val="21"/>
        </w:rPr>
        <w:t>Write and distribute press releases to media outlets</w:t>
      </w:r>
    </w:p>
    <w:p w14:paraId="1A83D5EE" w14:textId="77777777" w:rsidR="0028444C" w:rsidRPr="0028444C" w:rsidRDefault="00855893" w:rsidP="00281F44">
      <w:pPr>
        <w:pStyle w:val="ListParagraph"/>
        <w:numPr>
          <w:ilvl w:val="0"/>
          <w:numId w:val="4"/>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M</w:t>
      </w:r>
      <w:r w:rsidR="0028444C" w:rsidRPr="0028444C">
        <w:rPr>
          <w:rFonts w:ascii="Calibri" w:eastAsia="Times New Roman" w:hAnsi="Calibri" w:cs="Calibri"/>
          <w:color w:val="000000"/>
          <w:sz w:val="21"/>
          <w:szCs w:val="21"/>
        </w:rPr>
        <w:t xml:space="preserve">aintain records in the </w:t>
      </w:r>
      <w:r w:rsidR="00281F44">
        <w:rPr>
          <w:rFonts w:ascii="Calibri" w:eastAsia="Times New Roman" w:hAnsi="Calibri" w:cs="Calibri"/>
          <w:color w:val="000000"/>
          <w:sz w:val="21"/>
          <w:szCs w:val="21"/>
        </w:rPr>
        <w:t xml:space="preserve">Deltek </w:t>
      </w:r>
      <w:r w:rsidR="0028444C" w:rsidRPr="0028444C">
        <w:rPr>
          <w:rFonts w:ascii="Calibri" w:eastAsia="Times New Roman" w:hAnsi="Calibri" w:cs="Calibri"/>
          <w:color w:val="000000"/>
          <w:sz w:val="21"/>
          <w:szCs w:val="21"/>
        </w:rPr>
        <w:t>Vision database</w:t>
      </w:r>
    </w:p>
    <w:p w14:paraId="4EB2C0CF" w14:textId="77777777" w:rsidR="00855893" w:rsidRDefault="0028444C" w:rsidP="00855893">
      <w:pPr>
        <w:pStyle w:val="ListParagraph"/>
        <w:numPr>
          <w:ilvl w:val="0"/>
          <w:numId w:val="4"/>
        </w:numPr>
        <w:spacing w:before="120"/>
        <w:contextualSpacing w:val="0"/>
        <w:rPr>
          <w:rFonts w:ascii="Calibri" w:eastAsia="Times New Roman" w:hAnsi="Calibri" w:cs="Calibri"/>
          <w:color w:val="000000"/>
          <w:sz w:val="21"/>
          <w:szCs w:val="21"/>
        </w:rPr>
      </w:pPr>
      <w:r w:rsidRPr="0028444C">
        <w:rPr>
          <w:rFonts w:ascii="Calibri" w:eastAsia="Times New Roman" w:hAnsi="Calibri" w:cs="Calibri"/>
          <w:color w:val="000000"/>
          <w:sz w:val="21"/>
          <w:szCs w:val="21"/>
        </w:rPr>
        <w:t>Work on special marketing projects as needed</w:t>
      </w:r>
    </w:p>
    <w:p w14:paraId="3A9BABA0" w14:textId="77777777" w:rsidR="005650AA" w:rsidRPr="00855893" w:rsidRDefault="005650AA" w:rsidP="00855893">
      <w:pPr>
        <w:pStyle w:val="ListParagraph"/>
        <w:numPr>
          <w:ilvl w:val="0"/>
          <w:numId w:val="4"/>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Other related duties as may be assigned</w:t>
      </w:r>
    </w:p>
    <w:p w14:paraId="0113FE95" w14:textId="77777777" w:rsidR="00B411B6" w:rsidRDefault="00B411B6" w:rsidP="003C0795">
      <w:pPr>
        <w:rPr>
          <w:rFonts w:ascii="Calibri" w:eastAsia="Times New Roman" w:hAnsi="Calibri" w:cs="Calibri"/>
          <w:color w:val="000000"/>
          <w:sz w:val="21"/>
          <w:szCs w:val="21"/>
        </w:rPr>
      </w:pPr>
    </w:p>
    <w:p w14:paraId="771A4B5B" w14:textId="77777777" w:rsidR="00164BC4" w:rsidRPr="00164BC4" w:rsidRDefault="00164BC4" w:rsidP="003C0795">
      <w:pPr>
        <w:rPr>
          <w:rFonts w:ascii="Calibri" w:eastAsia="Times New Roman" w:hAnsi="Calibri" w:cs="Calibri"/>
          <w:color w:val="000000"/>
          <w:sz w:val="21"/>
          <w:szCs w:val="21"/>
        </w:rPr>
      </w:pPr>
      <w:r w:rsidRPr="00164BC4">
        <w:rPr>
          <w:rFonts w:ascii="Calibri" w:eastAsia="Times New Roman" w:hAnsi="Calibri" w:cs="Calibri"/>
          <w:color w:val="000000"/>
          <w:sz w:val="21"/>
          <w:szCs w:val="21"/>
        </w:rPr>
        <w:t>The successful candidate will possess the following</w:t>
      </w:r>
      <w:r w:rsidR="00517FC0">
        <w:rPr>
          <w:rFonts w:ascii="Calibri" w:eastAsia="Times New Roman" w:hAnsi="Calibri" w:cs="Calibri"/>
          <w:color w:val="000000"/>
          <w:sz w:val="21"/>
          <w:szCs w:val="21"/>
        </w:rPr>
        <w:t xml:space="preserve"> knowledge and skills</w:t>
      </w:r>
      <w:r w:rsidRPr="00164BC4">
        <w:rPr>
          <w:rFonts w:ascii="Calibri" w:eastAsia="Times New Roman" w:hAnsi="Calibri" w:cs="Calibri"/>
          <w:color w:val="000000"/>
          <w:sz w:val="21"/>
          <w:szCs w:val="21"/>
        </w:rPr>
        <w:t>:</w:t>
      </w:r>
    </w:p>
    <w:p w14:paraId="46C9C8DC" w14:textId="77777777" w:rsidR="00164BC4" w:rsidRPr="00A81648" w:rsidRDefault="00D42EAC" w:rsidP="00164BC4">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 xml:space="preserve">Bachelor’s degree in </w:t>
      </w:r>
      <w:r w:rsidR="00072172">
        <w:rPr>
          <w:rFonts w:ascii="Calibri" w:eastAsia="Times New Roman" w:hAnsi="Calibri" w:cs="Calibri"/>
          <w:color w:val="000000"/>
          <w:sz w:val="21"/>
          <w:szCs w:val="21"/>
        </w:rPr>
        <w:t xml:space="preserve">technical writing, </w:t>
      </w:r>
      <w:r>
        <w:rPr>
          <w:rFonts w:ascii="Calibri" w:eastAsia="Times New Roman" w:hAnsi="Calibri" w:cs="Calibri"/>
          <w:color w:val="000000"/>
          <w:sz w:val="21"/>
          <w:szCs w:val="21"/>
        </w:rPr>
        <w:t>business, communications</w:t>
      </w:r>
      <w:r w:rsidR="00072172">
        <w:rPr>
          <w:rFonts w:ascii="Calibri" w:eastAsia="Times New Roman" w:hAnsi="Calibri" w:cs="Calibri"/>
          <w:color w:val="000000"/>
          <w:sz w:val="21"/>
          <w:szCs w:val="21"/>
        </w:rPr>
        <w:t>,</w:t>
      </w:r>
      <w:r w:rsidR="00281F44">
        <w:rPr>
          <w:rFonts w:ascii="Calibri" w:eastAsia="Times New Roman" w:hAnsi="Calibri" w:cs="Calibri"/>
          <w:color w:val="000000"/>
          <w:sz w:val="21"/>
          <w:szCs w:val="21"/>
        </w:rPr>
        <w:t xml:space="preserve"> or English</w:t>
      </w:r>
    </w:p>
    <w:p w14:paraId="462B8D64" w14:textId="77777777" w:rsidR="00D42EAC" w:rsidRDefault="005772BB" w:rsidP="00D42EAC">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At least 2</w:t>
      </w:r>
      <w:r w:rsidR="00D42EAC">
        <w:rPr>
          <w:rFonts w:ascii="Calibri" w:eastAsia="Times New Roman" w:hAnsi="Calibri" w:cs="Calibri"/>
          <w:color w:val="000000"/>
          <w:sz w:val="21"/>
          <w:szCs w:val="21"/>
        </w:rPr>
        <w:t xml:space="preserve"> years of experience in the A/E industry</w:t>
      </w:r>
    </w:p>
    <w:p w14:paraId="0FDC1DA2" w14:textId="77777777" w:rsidR="00D42EAC" w:rsidRDefault="00D42EAC" w:rsidP="00D42EAC">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 xml:space="preserve">Excellent writing, </w:t>
      </w:r>
      <w:r w:rsidR="00281F44">
        <w:rPr>
          <w:rFonts w:ascii="Calibri" w:eastAsia="Times New Roman" w:hAnsi="Calibri" w:cs="Calibri"/>
          <w:color w:val="000000"/>
          <w:sz w:val="21"/>
          <w:szCs w:val="21"/>
        </w:rPr>
        <w:t>editing</w:t>
      </w:r>
      <w:r w:rsidR="007B32E8">
        <w:rPr>
          <w:rFonts w:ascii="Calibri" w:eastAsia="Times New Roman" w:hAnsi="Calibri" w:cs="Calibri"/>
          <w:color w:val="000000"/>
          <w:sz w:val="21"/>
          <w:szCs w:val="21"/>
        </w:rPr>
        <w:t>,</w:t>
      </w:r>
      <w:r w:rsidR="00281F44">
        <w:rPr>
          <w:rFonts w:ascii="Calibri" w:eastAsia="Times New Roman" w:hAnsi="Calibri" w:cs="Calibri"/>
          <w:color w:val="000000"/>
          <w:sz w:val="21"/>
          <w:szCs w:val="21"/>
        </w:rPr>
        <w:t xml:space="preserve"> and proofreading skills</w:t>
      </w:r>
    </w:p>
    <w:p w14:paraId="0A697D56" w14:textId="77777777" w:rsidR="00D42EAC" w:rsidRDefault="00D42EAC" w:rsidP="00D42EAC">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Exceptional organizational and communication skills</w:t>
      </w:r>
    </w:p>
    <w:p w14:paraId="0BFA0989" w14:textId="77777777" w:rsidR="00281F44" w:rsidRDefault="00281F44" w:rsidP="00281F44">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Strong attention to detail</w:t>
      </w:r>
      <w:r w:rsidR="000F3EA9">
        <w:rPr>
          <w:rFonts w:ascii="Calibri" w:eastAsia="Times New Roman" w:hAnsi="Calibri" w:cs="Calibri"/>
          <w:color w:val="000000"/>
          <w:sz w:val="21"/>
          <w:szCs w:val="21"/>
        </w:rPr>
        <w:t>, critical thinking skills,</w:t>
      </w:r>
      <w:r>
        <w:rPr>
          <w:rFonts w:ascii="Calibri" w:eastAsia="Times New Roman" w:hAnsi="Calibri" w:cs="Calibri"/>
          <w:color w:val="000000"/>
          <w:sz w:val="21"/>
          <w:szCs w:val="21"/>
        </w:rPr>
        <w:t xml:space="preserve"> and keen</w:t>
      </w:r>
      <w:r w:rsidR="000F3EA9">
        <w:rPr>
          <w:rFonts w:ascii="Calibri" w:eastAsia="Times New Roman" w:hAnsi="Calibri" w:cs="Calibri"/>
          <w:color w:val="000000"/>
          <w:sz w:val="21"/>
          <w:szCs w:val="21"/>
        </w:rPr>
        <w:t xml:space="preserve"> sense in application of</w:t>
      </w:r>
      <w:r w:rsidRPr="00281F44">
        <w:rPr>
          <w:rFonts w:ascii="Calibri" w:eastAsia="Times New Roman" w:hAnsi="Calibri" w:cs="Calibri"/>
          <w:color w:val="000000"/>
          <w:sz w:val="21"/>
          <w:szCs w:val="21"/>
        </w:rPr>
        <w:t xml:space="preserve"> graphic design</w:t>
      </w:r>
      <w:r w:rsidR="00072172">
        <w:rPr>
          <w:rFonts w:ascii="Calibri" w:eastAsia="Times New Roman" w:hAnsi="Calibri" w:cs="Calibri"/>
          <w:color w:val="000000"/>
          <w:sz w:val="21"/>
          <w:szCs w:val="21"/>
        </w:rPr>
        <w:t xml:space="preserve"> concepts</w:t>
      </w:r>
    </w:p>
    <w:p w14:paraId="124C9694" w14:textId="77777777" w:rsidR="003911B2" w:rsidRPr="00281F44" w:rsidRDefault="003911B2" w:rsidP="00281F44">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Professional interpersonal skills</w:t>
      </w:r>
      <w:r w:rsidR="00D372FC">
        <w:rPr>
          <w:rFonts w:ascii="Calibri" w:eastAsia="Times New Roman" w:hAnsi="Calibri" w:cs="Calibri"/>
          <w:color w:val="000000"/>
          <w:sz w:val="21"/>
          <w:szCs w:val="21"/>
        </w:rPr>
        <w:t xml:space="preserve"> that solicits responsiveness from others</w:t>
      </w:r>
    </w:p>
    <w:p w14:paraId="1F395C06" w14:textId="77777777" w:rsidR="00281F44" w:rsidRPr="00281F44" w:rsidRDefault="00281F44" w:rsidP="00281F44">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Flexibility</w:t>
      </w:r>
      <w:r w:rsidRPr="00281F44">
        <w:rPr>
          <w:rFonts w:ascii="Calibri" w:eastAsia="Times New Roman" w:hAnsi="Calibri" w:cs="Calibri"/>
          <w:color w:val="000000"/>
          <w:sz w:val="21"/>
          <w:szCs w:val="21"/>
        </w:rPr>
        <w:t>, responsive</w:t>
      </w:r>
      <w:r>
        <w:rPr>
          <w:rFonts w:ascii="Calibri" w:eastAsia="Times New Roman" w:hAnsi="Calibri" w:cs="Calibri"/>
          <w:color w:val="000000"/>
          <w:sz w:val="21"/>
          <w:szCs w:val="21"/>
        </w:rPr>
        <w:t xml:space="preserve">ness, and confidence in handling </w:t>
      </w:r>
      <w:r w:rsidRPr="00281F44">
        <w:rPr>
          <w:rFonts w:ascii="Calibri" w:eastAsia="Times New Roman" w:hAnsi="Calibri" w:cs="Calibri"/>
          <w:color w:val="000000"/>
          <w:sz w:val="21"/>
          <w:szCs w:val="21"/>
        </w:rPr>
        <w:t>mu</w:t>
      </w:r>
      <w:r>
        <w:rPr>
          <w:rFonts w:ascii="Calibri" w:eastAsia="Times New Roman" w:hAnsi="Calibri" w:cs="Calibri"/>
          <w:color w:val="000000"/>
          <w:sz w:val="21"/>
          <w:szCs w:val="21"/>
        </w:rPr>
        <w:t>ltiple deadlines and accommodating</w:t>
      </w:r>
      <w:r w:rsidRPr="00281F44">
        <w:rPr>
          <w:rFonts w:ascii="Calibri" w:eastAsia="Times New Roman" w:hAnsi="Calibri" w:cs="Calibri"/>
          <w:color w:val="000000"/>
          <w:sz w:val="21"/>
          <w:szCs w:val="21"/>
        </w:rPr>
        <w:t xml:space="preserve"> shifting priorities</w:t>
      </w:r>
    </w:p>
    <w:p w14:paraId="768C04C1" w14:textId="77777777" w:rsidR="00D42EAC" w:rsidRDefault="007952EC" w:rsidP="00D42EAC">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Intermediate-level p</w:t>
      </w:r>
      <w:r w:rsidR="00D42EAC" w:rsidRPr="00D42EAC">
        <w:rPr>
          <w:rFonts w:ascii="Calibri" w:eastAsia="Times New Roman" w:hAnsi="Calibri" w:cs="Calibri"/>
          <w:color w:val="000000"/>
          <w:sz w:val="21"/>
          <w:szCs w:val="21"/>
        </w:rPr>
        <w:t xml:space="preserve">roficiency in </w:t>
      </w:r>
      <w:r w:rsidR="00D42EAC">
        <w:rPr>
          <w:rFonts w:ascii="Calibri" w:eastAsia="Times New Roman" w:hAnsi="Calibri" w:cs="Calibri"/>
          <w:color w:val="000000"/>
          <w:sz w:val="21"/>
          <w:szCs w:val="21"/>
        </w:rPr>
        <w:t>Microsoft Office (PowerPoint, Word, Excel</w:t>
      </w:r>
      <w:r w:rsidR="007B32E8">
        <w:rPr>
          <w:rFonts w:ascii="Calibri" w:eastAsia="Times New Roman" w:hAnsi="Calibri" w:cs="Calibri"/>
          <w:color w:val="000000"/>
          <w:sz w:val="21"/>
          <w:szCs w:val="21"/>
        </w:rPr>
        <w:t>,</w:t>
      </w:r>
      <w:r w:rsidR="00D42EAC">
        <w:rPr>
          <w:rFonts w:ascii="Calibri" w:eastAsia="Times New Roman" w:hAnsi="Calibri" w:cs="Calibri"/>
          <w:color w:val="000000"/>
          <w:sz w:val="21"/>
          <w:szCs w:val="21"/>
        </w:rPr>
        <w:t xml:space="preserve"> and Outlook)</w:t>
      </w:r>
    </w:p>
    <w:p w14:paraId="749F5141" w14:textId="77777777" w:rsidR="00D42EAC" w:rsidRDefault="007952EC" w:rsidP="00D42EAC">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Intermediate-level e</w:t>
      </w:r>
      <w:r w:rsidR="00D42EAC" w:rsidRPr="00D42EAC">
        <w:rPr>
          <w:rFonts w:ascii="Calibri" w:eastAsia="Times New Roman" w:hAnsi="Calibri" w:cs="Calibri"/>
          <w:color w:val="000000"/>
          <w:sz w:val="21"/>
          <w:szCs w:val="21"/>
        </w:rPr>
        <w:t xml:space="preserve">xperience in </w:t>
      </w:r>
      <w:r w:rsidR="00D42EAC">
        <w:rPr>
          <w:rFonts w:ascii="Calibri" w:eastAsia="Times New Roman" w:hAnsi="Calibri" w:cs="Calibri"/>
          <w:color w:val="000000"/>
          <w:sz w:val="21"/>
          <w:szCs w:val="21"/>
        </w:rPr>
        <w:t xml:space="preserve">Adobe </w:t>
      </w:r>
      <w:r w:rsidR="007B32E8">
        <w:rPr>
          <w:rFonts w:ascii="Calibri" w:eastAsia="Times New Roman" w:hAnsi="Calibri" w:cs="Calibri"/>
          <w:color w:val="000000"/>
          <w:sz w:val="21"/>
          <w:szCs w:val="21"/>
        </w:rPr>
        <w:t xml:space="preserve">Creative cloud </w:t>
      </w:r>
      <w:r w:rsidR="00D42EAC" w:rsidRPr="00D42EAC">
        <w:rPr>
          <w:rFonts w:ascii="Calibri" w:eastAsia="Times New Roman" w:hAnsi="Calibri" w:cs="Calibri"/>
          <w:color w:val="000000"/>
          <w:sz w:val="21"/>
          <w:szCs w:val="21"/>
        </w:rPr>
        <w:t xml:space="preserve">(InDesign, </w:t>
      </w:r>
      <w:proofErr w:type="spellStart"/>
      <w:r w:rsidR="00D42EAC" w:rsidRPr="00D42EAC">
        <w:rPr>
          <w:rFonts w:ascii="Calibri" w:eastAsia="Times New Roman" w:hAnsi="Calibri" w:cs="Calibri"/>
          <w:color w:val="000000"/>
          <w:sz w:val="21"/>
          <w:szCs w:val="21"/>
        </w:rPr>
        <w:t>PhotoShop</w:t>
      </w:r>
      <w:proofErr w:type="spellEnd"/>
      <w:r w:rsidR="00D42EAC" w:rsidRPr="00D42EAC">
        <w:rPr>
          <w:rFonts w:ascii="Calibri" w:eastAsia="Times New Roman" w:hAnsi="Calibri" w:cs="Calibri"/>
          <w:color w:val="000000"/>
          <w:sz w:val="21"/>
          <w:szCs w:val="21"/>
        </w:rPr>
        <w:t>)</w:t>
      </w:r>
    </w:p>
    <w:p w14:paraId="1EFD0F3F" w14:textId="77777777" w:rsidR="00072172" w:rsidRDefault="007952EC" w:rsidP="000F3EA9">
      <w:pPr>
        <w:pStyle w:val="ListParagraph"/>
        <w:numPr>
          <w:ilvl w:val="0"/>
          <w:numId w:val="1"/>
        </w:numPr>
        <w:spacing w:before="120"/>
        <w:contextualSpacing w:val="0"/>
        <w:rPr>
          <w:rFonts w:ascii="Calibri" w:eastAsia="Times New Roman" w:hAnsi="Calibri" w:cs="Calibri"/>
          <w:color w:val="000000"/>
          <w:sz w:val="21"/>
          <w:szCs w:val="21"/>
        </w:rPr>
      </w:pPr>
      <w:r>
        <w:rPr>
          <w:rFonts w:ascii="Calibri" w:eastAsia="Times New Roman" w:hAnsi="Calibri" w:cs="Calibri"/>
          <w:color w:val="000000"/>
          <w:sz w:val="21"/>
          <w:szCs w:val="21"/>
        </w:rPr>
        <w:t>Prefer e</w:t>
      </w:r>
      <w:r w:rsidR="00E42D84">
        <w:rPr>
          <w:rFonts w:ascii="Calibri" w:eastAsia="Times New Roman" w:hAnsi="Calibri" w:cs="Calibri"/>
          <w:color w:val="000000"/>
          <w:sz w:val="21"/>
          <w:szCs w:val="21"/>
        </w:rPr>
        <w:t xml:space="preserve">xperience in </w:t>
      </w:r>
      <w:proofErr w:type="spellStart"/>
      <w:r w:rsidR="00E42D84">
        <w:rPr>
          <w:rFonts w:ascii="Calibri" w:eastAsia="Times New Roman" w:hAnsi="Calibri" w:cs="Calibri"/>
          <w:color w:val="000000"/>
          <w:sz w:val="21"/>
          <w:szCs w:val="21"/>
        </w:rPr>
        <w:t>Deltek</w:t>
      </w:r>
      <w:proofErr w:type="spellEnd"/>
      <w:r w:rsidR="00E42D84">
        <w:rPr>
          <w:rFonts w:ascii="Calibri" w:eastAsia="Times New Roman" w:hAnsi="Calibri" w:cs="Calibri"/>
          <w:color w:val="000000"/>
          <w:sz w:val="21"/>
          <w:szCs w:val="21"/>
        </w:rPr>
        <w:t xml:space="preserve"> Vision</w:t>
      </w:r>
    </w:p>
    <w:p w14:paraId="6D3E9543" w14:textId="77777777" w:rsidR="00D954D6" w:rsidRDefault="00D954D6">
      <w:pPr>
        <w:spacing w:after="200" w:line="276" w:lineRule="auto"/>
        <w:rPr>
          <w:rFonts w:ascii="Calibri" w:eastAsia="Times New Roman" w:hAnsi="Calibri" w:cs="Calibri"/>
          <w:color w:val="000000"/>
          <w:sz w:val="21"/>
          <w:szCs w:val="21"/>
        </w:rPr>
      </w:pPr>
      <w:r>
        <w:rPr>
          <w:rFonts w:ascii="Calibri" w:eastAsia="Times New Roman" w:hAnsi="Calibri" w:cs="Calibri"/>
          <w:color w:val="000000"/>
          <w:sz w:val="21"/>
          <w:szCs w:val="21"/>
        </w:rPr>
        <w:br w:type="page"/>
      </w:r>
    </w:p>
    <w:p w14:paraId="14F12015" w14:textId="77777777" w:rsidR="00517FC0" w:rsidRDefault="00517FC0" w:rsidP="00517FC0">
      <w:pPr>
        <w:spacing w:before="120"/>
        <w:rPr>
          <w:rFonts w:ascii="Calibri" w:eastAsia="Times New Roman" w:hAnsi="Calibri" w:cs="Calibri"/>
          <w:color w:val="000000"/>
          <w:sz w:val="21"/>
          <w:szCs w:val="21"/>
        </w:rPr>
      </w:pPr>
    </w:p>
    <w:p w14:paraId="0168791C" w14:textId="77777777" w:rsidR="00517FC0" w:rsidRDefault="00517FC0" w:rsidP="00517FC0">
      <w:pPr>
        <w:spacing w:before="120"/>
        <w:rPr>
          <w:rFonts w:ascii="Calibri" w:eastAsia="Times New Roman" w:hAnsi="Calibri" w:cs="Calibri"/>
          <w:color w:val="000000"/>
          <w:sz w:val="21"/>
          <w:szCs w:val="21"/>
        </w:rPr>
      </w:pPr>
      <w:r>
        <w:rPr>
          <w:rFonts w:ascii="Calibri" w:eastAsia="Times New Roman" w:hAnsi="Calibri" w:cs="Calibri"/>
          <w:color w:val="000000"/>
          <w:sz w:val="21"/>
          <w:szCs w:val="21"/>
        </w:rPr>
        <w:t>The following abilities are necessary to perform the essential functions of the job:</w:t>
      </w:r>
    </w:p>
    <w:p w14:paraId="1FFAD27C"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Interacting with Computers — Using computers and computer systems (including hardware and software) to program, write software, set up functions, enter data, or process information. </w:t>
      </w:r>
    </w:p>
    <w:p w14:paraId="74699212"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Written Expression — The ability to communicate information and ideas in writing so others will understand. </w:t>
      </w:r>
    </w:p>
    <w:p w14:paraId="1115BCA2"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Written Comprehension — The ability to read and understand information and ideas presented in writing. </w:t>
      </w:r>
    </w:p>
    <w:p w14:paraId="09F246EE"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Near Vision — The ability to see details at close range (within a few feet of the observer). </w:t>
      </w:r>
    </w:p>
    <w:p w14:paraId="2E97D527"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Oral Comprehension — The ability to listen to and understand information and ideas presented through spoken words and sentences. </w:t>
      </w:r>
    </w:p>
    <w:p w14:paraId="11D917F5"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Deductive Reasoning — The ability to apply general rules to specific problems to produce answers that make sense. </w:t>
      </w:r>
    </w:p>
    <w:p w14:paraId="5078BCDD"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Oral Expression — The ability to communicate information and ideas in speaking so others will understand. </w:t>
      </w:r>
    </w:p>
    <w:p w14:paraId="42F2403A"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Information Ordering — The ability to arrange things or actions in a certain order or pattern according to a specific rule or set of rules (e.g., patterns of numbers, letters, words, pictures, mathematical operations). </w:t>
      </w:r>
    </w:p>
    <w:p w14:paraId="6296D805"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Inductive Reasoning — The ability to combine pieces of information to form general rules or conclusions (includes finding a relationship among seemingly unrelated events). </w:t>
      </w:r>
    </w:p>
    <w:p w14:paraId="4FEA27AF"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Problem Sensitivity — The ability to tell when something is wrong or is likely to go wrong. It does not involve solving the problem, only recognizing there is a problem. </w:t>
      </w:r>
    </w:p>
    <w:p w14:paraId="650145AE"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Speech Clarity — The ability to speak clearly so others can understand you. </w:t>
      </w:r>
    </w:p>
    <w:p w14:paraId="7CDB0DA2"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Speech Recognition — The ability to identify and understand the speech of another person. </w:t>
      </w:r>
    </w:p>
    <w:p w14:paraId="7AA6EF7E"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Category Flexibility — The ability to generate or use different sets of rules for combining or grouping things in different ways. </w:t>
      </w:r>
    </w:p>
    <w:p w14:paraId="713EA77C"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Fluency of Ideas — The ability to come up with a number of ideas about a topic (the number of ideas is important, not their quality, correctness, or creativity). </w:t>
      </w:r>
    </w:p>
    <w:p w14:paraId="0BAC43D9" w14:textId="77777777" w:rsidR="00517FC0"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Visualization — The ability to imagine how something will look after it is moved around or when its parts are moved or rearranged.</w:t>
      </w:r>
    </w:p>
    <w:p w14:paraId="6AB3A2C9"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Getting Information — Observing, receiving, and otherwise obtaining information from all relevant sources. </w:t>
      </w:r>
    </w:p>
    <w:p w14:paraId="0878F9C0"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Identifying Objects, Actions, and Events — Identifying information by categorizing, estimating, recognizing differences or similarities, and detecting changes in circumstances or events. </w:t>
      </w:r>
    </w:p>
    <w:p w14:paraId="2411F07A"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Updating and Using Relevant Knowledge — Keeping up-to-date technically and applying new knowledge to your job. </w:t>
      </w:r>
    </w:p>
    <w:p w14:paraId="5F4334DC"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Communicating with Supervisors, Peers, or Subordinates — Providing information to supervisors, co-workers, and subordinates by telephone, in written form, e-mail, or in person. </w:t>
      </w:r>
    </w:p>
    <w:p w14:paraId="304FD322"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 xml:space="preserve">Interpreting the Meaning of Information for Others — Translating or explaining what information means and how it can be used. </w:t>
      </w:r>
    </w:p>
    <w:p w14:paraId="016398D2" w14:textId="77777777" w:rsidR="00517FC0"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Analyzing Data or Information — Identifying the underlying principles, reasons, or facts of information by breaking down information or data into separate parts.</w:t>
      </w:r>
    </w:p>
    <w:p w14:paraId="64EA5F1E"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Documenting/Recording Information — Entering, transcribing, recording, storing, or maintaining information in written or electronic/magnetic form.</w:t>
      </w:r>
    </w:p>
    <w:p w14:paraId="0E4FEFE6" w14:textId="77777777" w:rsidR="005650AA" w:rsidRPr="005650AA" w:rsidRDefault="005650AA" w:rsidP="005650AA">
      <w:pPr>
        <w:pStyle w:val="ListParagraph"/>
        <w:numPr>
          <w:ilvl w:val="0"/>
          <w:numId w:val="5"/>
        </w:numPr>
        <w:spacing w:before="120"/>
        <w:rPr>
          <w:rFonts w:ascii="Calibri" w:eastAsia="Times New Roman" w:hAnsi="Calibri" w:cs="Calibri"/>
          <w:color w:val="000000"/>
          <w:sz w:val="21"/>
          <w:szCs w:val="21"/>
        </w:rPr>
      </w:pPr>
      <w:r w:rsidRPr="005650AA">
        <w:rPr>
          <w:rFonts w:ascii="Calibri" w:eastAsia="Times New Roman" w:hAnsi="Calibri" w:cs="Calibri"/>
          <w:color w:val="000000"/>
          <w:sz w:val="21"/>
          <w:szCs w:val="21"/>
        </w:rPr>
        <w:t>Making Decisions and Solving Problems — Analyzing information and evaluating results to choose the best solution and solve problems.</w:t>
      </w:r>
    </w:p>
    <w:sectPr w:rsidR="005650AA" w:rsidRPr="005650AA" w:rsidSect="00AF7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7106"/>
    <w:multiLevelType w:val="hybridMultilevel"/>
    <w:tmpl w:val="A74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4978"/>
    <w:multiLevelType w:val="hybridMultilevel"/>
    <w:tmpl w:val="6AB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16908"/>
    <w:multiLevelType w:val="hybridMultilevel"/>
    <w:tmpl w:val="687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45629"/>
    <w:multiLevelType w:val="hybridMultilevel"/>
    <w:tmpl w:val="623C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26126"/>
    <w:multiLevelType w:val="hybridMultilevel"/>
    <w:tmpl w:val="731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sDQxt7A0szQAAiUdpeDU4uLM/DyQAqNaAIsIjT4sAAAA"/>
  </w:docVars>
  <w:rsids>
    <w:rsidRoot w:val="003C0795"/>
    <w:rsid w:val="00042883"/>
    <w:rsid w:val="00072172"/>
    <w:rsid w:val="00096A55"/>
    <w:rsid w:val="000F3EA9"/>
    <w:rsid w:val="00112CD2"/>
    <w:rsid w:val="00164BC4"/>
    <w:rsid w:val="00281F44"/>
    <w:rsid w:val="0028444C"/>
    <w:rsid w:val="003911B2"/>
    <w:rsid w:val="003C0795"/>
    <w:rsid w:val="00517FC0"/>
    <w:rsid w:val="005650AA"/>
    <w:rsid w:val="005772BB"/>
    <w:rsid w:val="0072426C"/>
    <w:rsid w:val="007952EC"/>
    <w:rsid w:val="007B32E8"/>
    <w:rsid w:val="00855893"/>
    <w:rsid w:val="008F3B0B"/>
    <w:rsid w:val="009219C9"/>
    <w:rsid w:val="00954FE5"/>
    <w:rsid w:val="00A521D5"/>
    <w:rsid w:val="00A81648"/>
    <w:rsid w:val="00AF784F"/>
    <w:rsid w:val="00B411B6"/>
    <w:rsid w:val="00C32F8E"/>
    <w:rsid w:val="00D1014D"/>
    <w:rsid w:val="00D27151"/>
    <w:rsid w:val="00D372FC"/>
    <w:rsid w:val="00D42EAC"/>
    <w:rsid w:val="00D6414E"/>
    <w:rsid w:val="00D93947"/>
    <w:rsid w:val="00D954D6"/>
    <w:rsid w:val="00DD4AD1"/>
    <w:rsid w:val="00E04691"/>
    <w:rsid w:val="00E42D84"/>
    <w:rsid w:val="00F91F6D"/>
    <w:rsid w:val="00FA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FC47"/>
  <w15:docId w15:val="{883269B0-A445-458A-8F51-32F4E24C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7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48"/>
    <w:pPr>
      <w:ind w:left="720"/>
      <w:contextualSpacing/>
    </w:pPr>
  </w:style>
  <w:style w:type="paragraph" w:styleId="BalloonText">
    <w:name w:val="Balloon Text"/>
    <w:basedOn w:val="Normal"/>
    <w:link w:val="BalloonTextChar"/>
    <w:uiPriority w:val="99"/>
    <w:semiHidden/>
    <w:unhideWhenUsed/>
    <w:rsid w:val="00AF784F"/>
    <w:rPr>
      <w:rFonts w:ascii="Tahoma" w:hAnsi="Tahoma" w:cs="Tahoma"/>
      <w:sz w:val="16"/>
      <w:szCs w:val="16"/>
    </w:rPr>
  </w:style>
  <w:style w:type="character" w:customStyle="1" w:styleId="BalloonTextChar">
    <w:name w:val="Balloon Text Char"/>
    <w:basedOn w:val="DefaultParagraphFont"/>
    <w:link w:val="BalloonText"/>
    <w:uiPriority w:val="99"/>
    <w:semiHidden/>
    <w:rsid w:val="00AF784F"/>
    <w:rPr>
      <w:rFonts w:ascii="Tahoma" w:hAnsi="Tahoma" w:cs="Tahoma"/>
      <w:sz w:val="16"/>
      <w:szCs w:val="16"/>
    </w:rPr>
  </w:style>
  <w:style w:type="paragraph" w:styleId="NormalWeb">
    <w:name w:val="Normal (Web)"/>
    <w:basedOn w:val="Normal"/>
    <w:uiPriority w:val="99"/>
    <w:semiHidden/>
    <w:unhideWhenUsed/>
    <w:rsid w:val="00072172"/>
    <w:pPr>
      <w:spacing w:before="240"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26727">
      <w:bodyDiv w:val="1"/>
      <w:marLeft w:val="0"/>
      <w:marRight w:val="0"/>
      <w:marTop w:val="0"/>
      <w:marBottom w:val="0"/>
      <w:divBdr>
        <w:top w:val="none" w:sz="0" w:space="0" w:color="auto"/>
        <w:left w:val="none" w:sz="0" w:space="0" w:color="auto"/>
        <w:bottom w:val="none" w:sz="0" w:space="0" w:color="auto"/>
        <w:right w:val="none" w:sz="0" w:space="0" w:color="auto"/>
      </w:divBdr>
      <w:divsChild>
        <w:div w:id="831726613">
          <w:marLeft w:val="0"/>
          <w:marRight w:val="0"/>
          <w:marTop w:val="0"/>
          <w:marBottom w:val="0"/>
          <w:divBdr>
            <w:top w:val="single" w:sz="48" w:space="0" w:color="CCCCCC"/>
            <w:left w:val="single" w:sz="48" w:space="0" w:color="CCCCCC"/>
            <w:bottom w:val="single" w:sz="48" w:space="0" w:color="CCCCCC"/>
            <w:right w:val="single" w:sz="48" w:space="0" w:color="CCCCCC"/>
          </w:divBdr>
          <w:divsChild>
            <w:div w:id="1812626286">
              <w:marLeft w:val="0"/>
              <w:marRight w:val="0"/>
              <w:marTop w:val="0"/>
              <w:marBottom w:val="0"/>
              <w:divBdr>
                <w:top w:val="none" w:sz="0" w:space="0" w:color="auto"/>
                <w:left w:val="none" w:sz="0" w:space="0" w:color="auto"/>
                <w:bottom w:val="none" w:sz="0" w:space="0" w:color="auto"/>
                <w:right w:val="none" w:sz="0" w:space="0" w:color="auto"/>
              </w:divBdr>
              <w:divsChild>
                <w:div w:id="2050258281">
                  <w:marLeft w:val="0"/>
                  <w:marRight w:val="0"/>
                  <w:marTop w:val="0"/>
                  <w:marBottom w:val="0"/>
                  <w:divBdr>
                    <w:top w:val="none" w:sz="0" w:space="0" w:color="auto"/>
                    <w:left w:val="none" w:sz="0" w:space="0" w:color="auto"/>
                    <w:bottom w:val="none" w:sz="0" w:space="0" w:color="auto"/>
                    <w:right w:val="none" w:sz="0" w:space="0" w:color="auto"/>
                  </w:divBdr>
                  <w:divsChild>
                    <w:div w:id="137589086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170943401">
      <w:bodyDiv w:val="1"/>
      <w:marLeft w:val="0"/>
      <w:marRight w:val="0"/>
      <w:marTop w:val="0"/>
      <w:marBottom w:val="0"/>
      <w:divBdr>
        <w:top w:val="none" w:sz="0" w:space="0" w:color="auto"/>
        <w:left w:val="none" w:sz="0" w:space="0" w:color="auto"/>
        <w:bottom w:val="none" w:sz="0" w:space="0" w:color="auto"/>
        <w:right w:val="none" w:sz="0" w:space="0" w:color="auto"/>
      </w:divBdr>
      <w:divsChild>
        <w:div w:id="1534540613">
          <w:marLeft w:val="0"/>
          <w:marRight w:val="0"/>
          <w:marTop w:val="0"/>
          <w:marBottom w:val="0"/>
          <w:divBdr>
            <w:top w:val="single" w:sz="48" w:space="0" w:color="CCCCCC"/>
            <w:left w:val="single" w:sz="48" w:space="0" w:color="CCCCCC"/>
            <w:bottom w:val="single" w:sz="48" w:space="0" w:color="CCCCCC"/>
            <w:right w:val="single" w:sz="48" w:space="0" w:color="CCCCCC"/>
          </w:divBdr>
          <w:divsChild>
            <w:div w:id="1642691078">
              <w:marLeft w:val="0"/>
              <w:marRight w:val="0"/>
              <w:marTop w:val="0"/>
              <w:marBottom w:val="0"/>
              <w:divBdr>
                <w:top w:val="none" w:sz="0" w:space="0" w:color="auto"/>
                <w:left w:val="none" w:sz="0" w:space="0" w:color="auto"/>
                <w:bottom w:val="none" w:sz="0" w:space="0" w:color="auto"/>
                <w:right w:val="none" w:sz="0" w:space="0" w:color="auto"/>
              </w:divBdr>
              <w:divsChild>
                <w:div w:id="918055265">
                  <w:marLeft w:val="0"/>
                  <w:marRight w:val="0"/>
                  <w:marTop w:val="0"/>
                  <w:marBottom w:val="0"/>
                  <w:divBdr>
                    <w:top w:val="none" w:sz="0" w:space="0" w:color="auto"/>
                    <w:left w:val="none" w:sz="0" w:space="0" w:color="auto"/>
                    <w:bottom w:val="none" w:sz="0" w:space="0" w:color="auto"/>
                    <w:right w:val="none" w:sz="0" w:space="0" w:color="auto"/>
                  </w:divBdr>
                  <w:divsChild>
                    <w:div w:id="32593798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363827208">
      <w:bodyDiv w:val="1"/>
      <w:marLeft w:val="0"/>
      <w:marRight w:val="0"/>
      <w:marTop w:val="0"/>
      <w:marBottom w:val="0"/>
      <w:divBdr>
        <w:top w:val="none" w:sz="0" w:space="0" w:color="auto"/>
        <w:left w:val="none" w:sz="0" w:space="0" w:color="auto"/>
        <w:bottom w:val="none" w:sz="0" w:space="0" w:color="auto"/>
        <w:right w:val="none" w:sz="0" w:space="0" w:color="auto"/>
      </w:divBdr>
      <w:divsChild>
        <w:div w:id="1226457288">
          <w:marLeft w:val="0"/>
          <w:marRight w:val="0"/>
          <w:marTop w:val="0"/>
          <w:marBottom w:val="0"/>
          <w:divBdr>
            <w:top w:val="none" w:sz="0" w:space="0" w:color="auto"/>
            <w:left w:val="none" w:sz="0" w:space="0" w:color="auto"/>
            <w:bottom w:val="none" w:sz="0" w:space="0" w:color="auto"/>
            <w:right w:val="none" w:sz="0" w:space="0" w:color="auto"/>
          </w:divBdr>
        </w:div>
      </w:divsChild>
    </w:div>
    <w:div w:id="1496804892">
      <w:bodyDiv w:val="1"/>
      <w:marLeft w:val="0"/>
      <w:marRight w:val="0"/>
      <w:marTop w:val="0"/>
      <w:marBottom w:val="0"/>
      <w:divBdr>
        <w:top w:val="none" w:sz="0" w:space="0" w:color="auto"/>
        <w:left w:val="none" w:sz="0" w:space="0" w:color="auto"/>
        <w:bottom w:val="none" w:sz="0" w:space="0" w:color="auto"/>
        <w:right w:val="none" w:sz="0" w:space="0" w:color="auto"/>
      </w:divBdr>
      <w:divsChild>
        <w:div w:id="43406608">
          <w:marLeft w:val="0"/>
          <w:marRight w:val="0"/>
          <w:marTop w:val="0"/>
          <w:marBottom w:val="0"/>
          <w:divBdr>
            <w:top w:val="none" w:sz="0" w:space="0" w:color="auto"/>
            <w:left w:val="none" w:sz="0" w:space="0" w:color="auto"/>
            <w:bottom w:val="none" w:sz="0" w:space="0" w:color="auto"/>
            <w:right w:val="none" w:sz="0" w:space="0" w:color="auto"/>
          </w:divBdr>
          <w:divsChild>
            <w:div w:id="318272670">
              <w:marLeft w:val="0"/>
              <w:marRight w:val="0"/>
              <w:marTop w:val="0"/>
              <w:marBottom w:val="0"/>
              <w:divBdr>
                <w:top w:val="none" w:sz="0" w:space="0" w:color="auto"/>
                <w:left w:val="none" w:sz="0" w:space="0" w:color="auto"/>
                <w:bottom w:val="none" w:sz="0" w:space="0" w:color="auto"/>
                <w:right w:val="none" w:sz="0" w:space="0" w:color="auto"/>
              </w:divBdr>
              <w:divsChild>
                <w:div w:id="152917802">
                  <w:marLeft w:val="0"/>
                  <w:marRight w:val="0"/>
                  <w:marTop w:val="0"/>
                  <w:marBottom w:val="0"/>
                  <w:divBdr>
                    <w:top w:val="none" w:sz="0" w:space="0" w:color="auto"/>
                    <w:left w:val="none" w:sz="0" w:space="0" w:color="auto"/>
                    <w:bottom w:val="none" w:sz="0" w:space="0" w:color="auto"/>
                    <w:right w:val="none" w:sz="0" w:space="0" w:color="auto"/>
                  </w:divBdr>
                  <w:divsChild>
                    <w:div w:id="455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Infrastructure Engineers, Inc.</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Ingham</dc:creator>
  <cp:lastModifiedBy>Gwen</cp:lastModifiedBy>
  <cp:revision>2</cp:revision>
  <cp:lastPrinted>2014-01-09T19:24:00Z</cp:lastPrinted>
  <dcterms:created xsi:type="dcterms:W3CDTF">2018-12-07T00:42:00Z</dcterms:created>
  <dcterms:modified xsi:type="dcterms:W3CDTF">2018-12-07T00:42:00Z</dcterms:modified>
</cp:coreProperties>
</file>